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33" w:rsidRPr="00804D33" w:rsidRDefault="00804D33" w:rsidP="00804D33">
      <w:pPr>
        <w:ind w:left="360" w:hanging="360"/>
        <w:rPr>
          <w:b/>
        </w:rPr>
      </w:pPr>
      <w:proofErr w:type="spellStart"/>
      <w:r w:rsidRPr="00804D33">
        <w:rPr>
          <w:b/>
        </w:rPr>
        <w:t>kidcity</w:t>
      </w:r>
      <w:proofErr w:type="spellEnd"/>
      <w:r w:rsidRPr="00804D33">
        <w:rPr>
          <w:b/>
        </w:rPr>
        <w:t xml:space="preserve"> </w:t>
      </w:r>
      <w:proofErr w:type="spellStart"/>
      <w:r w:rsidRPr="00804D33">
        <w:rPr>
          <w:b/>
        </w:rPr>
        <w:t>ReGathering</w:t>
      </w:r>
      <w:proofErr w:type="spellEnd"/>
      <w:r w:rsidRPr="00804D33">
        <w:rPr>
          <w:b/>
        </w:rPr>
        <w:t xml:space="preserve"> Policies and Procedures</w:t>
      </w:r>
    </w:p>
    <w:p w:rsidR="00804D33" w:rsidRDefault="00804D33" w:rsidP="00804D33">
      <w:pPr>
        <w:pStyle w:val="ListParagraph"/>
        <w:numPr>
          <w:ilvl w:val="0"/>
          <w:numId w:val="1"/>
        </w:numPr>
      </w:pPr>
      <w:r>
        <w:t xml:space="preserve">You must reserve your child’s spot online in the appropriate age group in order for your child to attend </w:t>
      </w:r>
      <w:proofErr w:type="spellStart"/>
      <w:r>
        <w:t>kidcity</w:t>
      </w:r>
      <w:proofErr w:type="spellEnd"/>
      <w:r>
        <w:t xml:space="preserve">. This ensures we are able to appropriately staff and maintain small groups within each room. If a classroom for your preferred service is full, please check another service time for your family to attend. Also, consider joining the volunteer team to allow more space for children and families to attend service.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804D33" w:rsidRDefault="00804D33" w:rsidP="00804D33">
      <w:pPr>
        <w:pStyle w:val="ListParagraph"/>
        <w:numPr>
          <w:ilvl w:val="0"/>
          <w:numId w:val="1"/>
        </w:numPr>
      </w:pPr>
      <w:r>
        <w:t>Sanitizing stations will be accessible and we ask that children’s hands are washed and/or sanitized before entering the classrooms.</w:t>
      </w:r>
    </w:p>
    <w:p w:rsidR="008A0E1B" w:rsidRDefault="008A0E1B" w:rsidP="008A0E1B">
      <w:pPr>
        <w:pStyle w:val="ListParagraph"/>
        <w:numPr>
          <w:ilvl w:val="0"/>
          <w:numId w:val="1"/>
        </w:numPr>
      </w:pPr>
      <w:r>
        <w:t xml:space="preserve">Masks: With our current regulations, volunteers, staff, and kids in </w:t>
      </w:r>
      <w:r w:rsidR="0025445E">
        <w:t>Kindergarten on up</w:t>
      </w:r>
      <w:r>
        <w:t xml:space="preserve"> will be required to wear masks. </w:t>
      </w:r>
      <w:r w:rsidR="0025445E">
        <w:t>For children ages 3-5, masks are optional.</w:t>
      </w:r>
    </w:p>
    <w:p w:rsidR="00804D33" w:rsidRDefault="0025445E" w:rsidP="00804D33">
      <w:pPr>
        <w:pStyle w:val="ListParagraph"/>
        <w:numPr>
          <w:ilvl w:val="0"/>
          <w:numId w:val="1"/>
        </w:numPr>
      </w:pPr>
      <w:r>
        <w:t xml:space="preserve">We ask that you take your child’s temperature prior to coming to church. If you or your child have a temperature of 100.0 or higher, please stay home. </w:t>
      </w:r>
      <w:r w:rsidR="00804D33">
        <w:t xml:space="preserve">Staff, volunteers, and kids </w:t>
      </w:r>
      <w:r>
        <w:t xml:space="preserve">will be asked upon arrival if they have had any symptoms or </w:t>
      </w:r>
      <w:r w:rsidR="005F68D0">
        <w:t xml:space="preserve">if they have </w:t>
      </w:r>
      <w:r>
        <w:t xml:space="preserve">been exposed to </w:t>
      </w:r>
      <w:r w:rsidR="005F68D0">
        <w:t>COVID in the past 14 days</w:t>
      </w:r>
      <w:r>
        <w:t>.</w:t>
      </w:r>
    </w:p>
    <w:p w:rsidR="00804D33" w:rsidRDefault="00804D33" w:rsidP="00804D33">
      <w:pPr>
        <w:pStyle w:val="ListParagraph"/>
        <w:numPr>
          <w:ilvl w:val="0"/>
          <w:numId w:val="1"/>
        </w:numPr>
      </w:pPr>
      <w:r>
        <w:t>We ask that one parent drop-off and pick-up to decrease the amount of traffic flow in the hallways.</w:t>
      </w:r>
    </w:p>
    <w:p w:rsidR="00804D33" w:rsidRDefault="00804D33" w:rsidP="00804D33">
      <w:pPr>
        <w:pStyle w:val="ListParagraph"/>
        <w:numPr>
          <w:ilvl w:val="0"/>
          <w:numId w:val="1"/>
        </w:numPr>
      </w:pPr>
      <w:r>
        <w:t xml:space="preserve">Please </w:t>
      </w:r>
      <w:r w:rsidR="0025445E">
        <w:t xml:space="preserve">do your best to </w:t>
      </w:r>
      <w:r>
        <w:t>social distanc</w:t>
      </w:r>
      <w:r w:rsidR="0025445E">
        <w:t xml:space="preserve">e in the </w:t>
      </w:r>
      <w:r>
        <w:t>hallway during drop-off &amp; pick-up.</w:t>
      </w:r>
    </w:p>
    <w:p w:rsidR="00804D33" w:rsidRPr="00B652D9" w:rsidRDefault="00804D33" w:rsidP="00804D33">
      <w:pPr>
        <w:pStyle w:val="ListParagraph"/>
        <w:numPr>
          <w:ilvl w:val="0"/>
          <w:numId w:val="1"/>
        </w:numPr>
      </w:pPr>
      <w:r>
        <w:t xml:space="preserve">Early Childhood Parents: We ask </w:t>
      </w:r>
      <w:r w:rsidR="008A0E1B">
        <w:t>that you drop off a minimal number of items</w:t>
      </w:r>
      <w:r>
        <w:t xml:space="preserve">. </w:t>
      </w:r>
      <w:r w:rsidR="008A0E1B">
        <w:t xml:space="preserve">Preferably, </w:t>
      </w:r>
      <w:r>
        <w:t xml:space="preserve">place your child’s belongings (diaper, wipes, change of clothing) in a clear Ziploc bag with the child’s first and last name on the bag. We will not be giving children snacks while in our care. Pacifiers should be clipped to the child’s clothing.  </w:t>
      </w:r>
    </w:p>
    <w:p w:rsidR="00804D33" w:rsidRDefault="00804D33" w:rsidP="00804D33">
      <w:pPr>
        <w:pStyle w:val="ListParagraph"/>
        <w:numPr>
          <w:ilvl w:val="0"/>
          <w:numId w:val="1"/>
        </w:numPr>
      </w:pPr>
      <w:r>
        <w:t xml:space="preserve">Kids will stay in their classrooms the entire service hour. They will not be going to play in the gym. </w:t>
      </w:r>
    </w:p>
    <w:p w:rsidR="00804D33" w:rsidRDefault="00804D33" w:rsidP="00804D33">
      <w:pPr>
        <w:pStyle w:val="ListParagraph"/>
        <w:numPr>
          <w:ilvl w:val="0"/>
          <w:numId w:val="1"/>
        </w:numPr>
      </w:pPr>
      <w:r>
        <w:t xml:space="preserve">Rooms will be limited in number to </w:t>
      </w:r>
      <w:r w:rsidR="0025445E">
        <w:t xml:space="preserve">the recommended youth programming guidelines which is currently </w:t>
      </w:r>
      <w:r>
        <w:t>1</w:t>
      </w:r>
      <w:r w:rsidR="0025445E">
        <w:t>5</w:t>
      </w:r>
      <w:r>
        <w:t xml:space="preserve"> kids per room. </w:t>
      </w:r>
      <w:r w:rsidR="0025445E">
        <w:t>(This number may be lower depending on the room size, age of kids, and how many kids we can place in the room while social distancing)</w:t>
      </w:r>
    </w:p>
    <w:p w:rsidR="00804D33" w:rsidRDefault="00804D33" w:rsidP="00804D33">
      <w:pPr>
        <w:pStyle w:val="ListParagraph"/>
        <w:numPr>
          <w:ilvl w:val="0"/>
          <w:numId w:val="1"/>
        </w:numPr>
      </w:pPr>
      <w:r>
        <w:t>When service is over, pick up your children promptly to give our team time to clean rooms, toys, and bathrooms.</w:t>
      </w:r>
    </w:p>
    <w:p w:rsidR="00804D33" w:rsidRDefault="00804D33" w:rsidP="00804D33">
      <w:pPr>
        <w:pStyle w:val="ListParagraph"/>
        <w:numPr>
          <w:ilvl w:val="0"/>
          <w:numId w:val="1"/>
        </w:numPr>
      </w:pPr>
      <w:r>
        <w:t xml:space="preserve">RISK: While we are making extra effort to ensure the cleanliness and safety of the environment, it is impossible to be germ free. CCC is not responsible for any exposure to </w:t>
      </w:r>
      <w:r w:rsidR="005F68D0">
        <w:t>COVID</w:t>
      </w:r>
      <w:r>
        <w:t xml:space="preserve"> you or your child may be subject to while attending one of our services. Recognize that </w:t>
      </w:r>
      <w:r w:rsidR="0025445E">
        <w:t xml:space="preserve">while we will do our best, </w:t>
      </w:r>
      <w:r>
        <w:t xml:space="preserve">we are unable to </w:t>
      </w:r>
      <w:r w:rsidR="0025445E">
        <w:t xml:space="preserve">fully </w:t>
      </w:r>
      <w:r>
        <w:t xml:space="preserve">social distance children in </w:t>
      </w:r>
      <w:proofErr w:type="spellStart"/>
      <w:r>
        <w:t>kidcity</w:t>
      </w:r>
      <w:proofErr w:type="spellEnd"/>
      <w:r w:rsidR="0025445E">
        <w:t>, especially with our early childhood children</w:t>
      </w:r>
      <w:r>
        <w:t xml:space="preserve">. Use discretion when deciding whether or not you and your loved ones should join us in person, or wait and join us online. </w:t>
      </w:r>
    </w:p>
    <w:p w:rsidR="00F8764A" w:rsidRDefault="00F8764A" w:rsidP="00F8764A"/>
    <w:p w:rsidR="00F8764A" w:rsidRPr="007B3C43" w:rsidRDefault="00F8764A" w:rsidP="00F8764A">
      <w:pPr>
        <w:rPr>
          <w:b/>
        </w:rPr>
      </w:pPr>
      <w:r w:rsidRPr="007B3C43">
        <w:rPr>
          <w:b/>
        </w:rPr>
        <w:t>FAQs</w:t>
      </w:r>
    </w:p>
    <w:p w:rsidR="00595C17" w:rsidRDefault="00F8764A" w:rsidP="00F8764A">
      <w:pPr>
        <w:pStyle w:val="ListParagraph"/>
        <w:numPr>
          <w:ilvl w:val="0"/>
          <w:numId w:val="2"/>
        </w:numPr>
      </w:pPr>
      <w:r>
        <w:t xml:space="preserve">Are you still doing worship in </w:t>
      </w:r>
      <w:proofErr w:type="spellStart"/>
      <w:r>
        <w:t>kidcity</w:t>
      </w:r>
      <w:proofErr w:type="spellEnd"/>
      <w:r>
        <w:t xml:space="preserve">? </w:t>
      </w:r>
      <w:bookmarkStart w:id="0" w:name="_Hlk50018424"/>
      <w:r w:rsidR="00595C17">
        <w:t xml:space="preserve">We </w:t>
      </w:r>
      <w:r>
        <w:t xml:space="preserve">will continue to have the kids participate in worship through song. </w:t>
      </w:r>
    </w:p>
    <w:bookmarkEnd w:id="0"/>
    <w:p w:rsidR="00F8764A" w:rsidRDefault="00F8764A" w:rsidP="00F8764A">
      <w:pPr>
        <w:pStyle w:val="ListParagraph"/>
        <w:numPr>
          <w:ilvl w:val="0"/>
          <w:numId w:val="2"/>
        </w:numPr>
      </w:pPr>
      <w:r>
        <w:t>Will kids be socially distanced? We will make efforts to guide kids in that direction but we know that kids want to be with kids. We also want to be conscience of the holistic child and not create psychological barriers during this unprecedented time.</w:t>
      </w:r>
    </w:p>
    <w:p w:rsidR="00F8764A" w:rsidRDefault="00F8764A" w:rsidP="00F8764A">
      <w:pPr>
        <w:pStyle w:val="ListParagraph"/>
        <w:numPr>
          <w:ilvl w:val="0"/>
          <w:numId w:val="2"/>
        </w:numPr>
      </w:pPr>
      <w:r>
        <w:t xml:space="preserve">My kids are different ages, can they attend together in one room? We ask that you </w:t>
      </w:r>
      <w:r w:rsidR="005F68D0">
        <w:t xml:space="preserve">sign up for and </w:t>
      </w:r>
      <w:r>
        <w:t>drop your kids in their age appropriate room. Curriculum is designed for their age group</w:t>
      </w:r>
      <w:r w:rsidR="00655589">
        <w:t xml:space="preserve"> and w</w:t>
      </w:r>
      <w:r w:rsidR="005F68D0">
        <w:t xml:space="preserve">e are excited </w:t>
      </w:r>
      <w:r w:rsidR="00655589">
        <w:t>for the opportunity to</w:t>
      </w:r>
      <w:r w:rsidR="005F68D0">
        <w:t xml:space="preserve"> teach them </w:t>
      </w:r>
      <w:r w:rsidR="00655589">
        <w:t>the Bible.</w:t>
      </w:r>
      <w:bookmarkStart w:id="1" w:name="_GoBack"/>
      <w:bookmarkEnd w:id="1"/>
    </w:p>
    <w:p w:rsidR="00595C17" w:rsidRDefault="00595C17" w:rsidP="00F8764A">
      <w:pPr>
        <w:pStyle w:val="ListParagraph"/>
        <w:numPr>
          <w:ilvl w:val="0"/>
          <w:numId w:val="2"/>
        </w:numPr>
      </w:pPr>
      <w:bookmarkStart w:id="2" w:name="_Hlk50018481"/>
      <w:r>
        <w:t xml:space="preserve">What if I’m not comfortable dropping off my child in </w:t>
      </w:r>
      <w:proofErr w:type="spellStart"/>
      <w:r>
        <w:t>kidcity</w:t>
      </w:r>
      <w:proofErr w:type="spellEnd"/>
      <w:r>
        <w:t xml:space="preserve">? No problem! They are welcome to join you in the auditorium and engage with their </w:t>
      </w:r>
      <w:proofErr w:type="spellStart"/>
      <w:r>
        <w:t>kidcity</w:t>
      </w:r>
      <w:proofErr w:type="spellEnd"/>
      <w:r>
        <w:t xml:space="preserve"> lesson</w:t>
      </w:r>
      <w:r w:rsidR="008A0E1B">
        <w:t xml:space="preserve"> online</w:t>
      </w:r>
      <w:r>
        <w:t xml:space="preserve"> at home. </w:t>
      </w:r>
    </w:p>
    <w:bookmarkEnd w:id="2"/>
    <w:p w:rsidR="00F8764A" w:rsidRDefault="00F8764A" w:rsidP="00F8764A"/>
    <w:p w:rsidR="00872874" w:rsidRPr="00C17C0B" w:rsidRDefault="00C17C0B" w:rsidP="00C17C0B">
      <w:pPr>
        <w:jc w:val="right"/>
        <w:rPr>
          <w:i/>
        </w:rPr>
      </w:pPr>
      <w:r w:rsidRPr="00C17C0B">
        <w:rPr>
          <w:i/>
        </w:rPr>
        <w:t xml:space="preserve">Plan as of </w:t>
      </w:r>
      <w:r w:rsidR="005F68D0">
        <w:rPr>
          <w:i/>
        </w:rPr>
        <w:t>February 10, 2021</w:t>
      </w:r>
    </w:p>
    <w:sectPr w:rsidR="00872874" w:rsidRPr="00C17C0B" w:rsidSect="00595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97024"/>
    <w:multiLevelType w:val="hybridMultilevel"/>
    <w:tmpl w:val="BF082A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E664A7"/>
    <w:multiLevelType w:val="hybridMultilevel"/>
    <w:tmpl w:val="2B026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33"/>
    <w:rsid w:val="0025445E"/>
    <w:rsid w:val="00595C17"/>
    <w:rsid w:val="005F68D0"/>
    <w:rsid w:val="00655589"/>
    <w:rsid w:val="00804D33"/>
    <w:rsid w:val="00872874"/>
    <w:rsid w:val="008A0E1B"/>
    <w:rsid w:val="00C17C0B"/>
    <w:rsid w:val="00EB5EAB"/>
    <w:rsid w:val="00F8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A9FE"/>
  <w15:chartTrackingRefBased/>
  <w15:docId w15:val="{1CF14AF1-C70F-451C-BD6D-9298173D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Christ Community Church</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Rindels</dc:creator>
  <cp:keywords/>
  <dc:description/>
  <cp:lastModifiedBy>Trisha Rindels</cp:lastModifiedBy>
  <cp:revision>2</cp:revision>
  <dcterms:created xsi:type="dcterms:W3CDTF">2021-02-10T17:31:00Z</dcterms:created>
  <dcterms:modified xsi:type="dcterms:W3CDTF">2021-02-10T17:31:00Z</dcterms:modified>
</cp:coreProperties>
</file>